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D1" w:rsidRPr="008B54D1" w:rsidRDefault="008B54D1" w:rsidP="0009507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6"/>
          <w:szCs w:val="26"/>
        </w:rPr>
        <w:t>Widerrufsformular</w:t>
      </w:r>
      <w:r>
        <w:rPr>
          <w:rFonts w:ascii="Tahoma" w:hAnsi="Tahoma" w:cs="Tahoma"/>
          <w:b/>
          <w:sz w:val="26"/>
          <w:szCs w:val="26"/>
        </w:rPr>
        <w:br/>
      </w:r>
      <w:r w:rsidRPr="00095078">
        <w:rPr>
          <w:rFonts w:ascii="Tahoma" w:hAnsi="Tahoma" w:cs="Tahoma"/>
          <w:bCs/>
          <w:sz w:val="18"/>
          <w:szCs w:val="18"/>
        </w:rPr>
        <w:t>(Wenn Sie den Vertrag widerrufen wollen, dann füllen Sie bitte dieses Formular aus und senden es zurück)</w:t>
      </w:r>
    </w:p>
    <w:p w:rsidR="008B54D1" w:rsidRDefault="008F775C" w:rsidP="008B54D1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  <w:r w:rsidRPr="002E4BD7">
        <w:rPr>
          <w:rFonts w:ascii="Tahoma" w:hAnsi="Tahoma" w:cs="Tahoma"/>
          <w:sz w:val="20"/>
        </w:rPr>
        <w:br/>
      </w:r>
    </w:p>
    <w:p w:rsidR="008F775C" w:rsidRDefault="008B54D1" w:rsidP="008B54D1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An</w:t>
      </w:r>
    </w:p>
    <w:p w:rsidR="00683832" w:rsidRDefault="008B54D1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Manfred &amp; Manuela Bischinger</w:t>
      </w:r>
      <w:r>
        <w:rPr>
          <w:rFonts w:ascii="Tahoma" w:hAnsi="Tahoma" w:cs="Tahoma"/>
          <w:color w:val="181818"/>
        </w:rPr>
        <w:br/>
      </w:r>
      <w:proofErr w:type="spellStart"/>
      <w:r>
        <w:rPr>
          <w:rFonts w:ascii="Tahoma" w:hAnsi="Tahoma" w:cs="Tahoma"/>
          <w:color w:val="181818"/>
        </w:rPr>
        <w:t>Pingendorf</w:t>
      </w:r>
      <w:proofErr w:type="spellEnd"/>
      <w:r>
        <w:rPr>
          <w:rFonts w:ascii="Tahoma" w:hAnsi="Tahoma" w:cs="Tahoma"/>
          <w:color w:val="181818"/>
        </w:rPr>
        <w:t xml:space="preserve"> 13</w:t>
      </w:r>
      <w:r>
        <w:rPr>
          <w:rFonts w:ascii="Tahoma" w:hAnsi="Tahoma" w:cs="Tahoma"/>
          <w:color w:val="181818"/>
        </w:rPr>
        <w:br/>
        <w:t xml:space="preserve">2094 </w:t>
      </w:r>
      <w:proofErr w:type="spellStart"/>
      <w:r>
        <w:rPr>
          <w:rFonts w:ascii="Tahoma" w:hAnsi="Tahoma" w:cs="Tahoma"/>
          <w:color w:val="181818"/>
        </w:rPr>
        <w:t>Zissersdorf</w:t>
      </w:r>
      <w:proofErr w:type="spellEnd"/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P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  <w:hyperlink r:id="rId5" w:history="1">
        <w:r w:rsidRPr="00683832">
          <w:rPr>
            <w:rStyle w:val="Hyperlink"/>
            <w:rFonts w:ascii="Tahoma" w:hAnsi="Tahoma" w:cs="Tahoma"/>
            <w:color w:val="000000" w:themeColor="text1"/>
            <w:u w:val="none"/>
          </w:rPr>
          <w:t>office@bischinger.com</w:t>
        </w:r>
      </w:hyperlink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Default="00683832" w:rsidP="00683832">
      <w:pPr>
        <w:pStyle w:val="font8"/>
        <w:numPr>
          <w:ilvl w:val="0"/>
          <w:numId w:val="1"/>
        </w:numPr>
        <w:spacing w:before="0" w:beforeAutospacing="0" w:after="0" w:afterAutospacing="0"/>
        <w:ind w:left="35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Hiermit widderrufe(n) ich/</w:t>
      </w:r>
      <w:proofErr w:type="gramStart"/>
      <w:r>
        <w:rPr>
          <w:rFonts w:ascii="Tahoma" w:hAnsi="Tahoma" w:cs="Tahoma"/>
          <w:color w:val="181818"/>
        </w:rPr>
        <w:t>wir(</w:t>
      </w:r>
      <w:proofErr w:type="gramEnd"/>
      <w:r>
        <w:rPr>
          <w:rFonts w:ascii="Tahoma" w:hAnsi="Tahoma" w:cs="Tahoma"/>
          <w:color w:val="181818"/>
        </w:rPr>
        <w:t>*) den von mir/uns(*) abgeschlossenen Vertrag über den Kauf der folgenden Waren:</w:t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</w:p>
    <w:p w:rsidR="00683832" w:rsidRDefault="00683832" w:rsidP="00683832">
      <w:pPr>
        <w:pStyle w:val="font8"/>
        <w:numPr>
          <w:ilvl w:val="0"/>
          <w:numId w:val="1"/>
        </w:numPr>
        <w:spacing w:before="0" w:beforeAutospacing="0" w:after="0" w:afterAutospacing="0"/>
        <w:ind w:left="35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Bestellt am (*) / erhalten am (*):</w:t>
      </w:r>
      <w:r>
        <w:rPr>
          <w:rFonts w:ascii="Tahoma" w:hAnsi="Tahoma" w:cs="Tahoma"/>
          <w:color w:val="181818"/>
        </w:rPr>
        <w:br/>
      </w:r>
    </w:p>
    <w:p w:rsidR="00683832" w:rsidRDefault="00683832" w:rsidP="00683832">
      <w:pPr>
        <w:pStyle w:val="font8"/>
        <w:numPr>
          <w:ilvl w:val="0"/>
          <w:numId w:val="1"/>
        </w:numPr>
        <w:spacing w:before="0" w:beforeAutospacing="0" w:after="0" w:afterAutospacing="0"/>
        <w:ind w:left="35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Name des/der Verbraucher(s):</w:t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</w:p>
    <w:p w:rsidR="00683832" w:rsidRDefault="00683832" w:rsidP="00683832">
      <w:pPr>
        <w:pStyle w:val="font8"/>
        <w:numPr>
          <w:ilvl w:val="0"/>
          <w:numId w:val="1"/>
        </w:numPr>
        <w:spacing w:before="0" w:beforeAutospacing="0" w:after="0" w:afterAutospacing="0"/>
        <w:ind w:left="35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Anschrift des/der Verbraucher(s):</w:t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</w:p>
    <w:p w:rsidR="00683832" w:rsidRDefault="00683832" w:rsidP="00683832">
      <w:pPr>
        <w:pStyle w:val="font8"/>
        <w:numPr>
          <w:ilvl w:val="0"/>
          <w:numId w:val="1"/>
        </w:numPr>
        <w:spacing w:before="0" w:beforeAutospacing="0" w:after="0" w:afterAutospacing="0"/>
        <w:ind w:left="35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Unterschrift des/der Verbraucher(s)</w:t>
      </w:r>
      <w:r>
        <w:rPr>
          <w:rFonts w:ascii="Tahoma" w:hAnsi="Tahoma" w:cs="Tahoma"/>
          <w:color w:val="181818"/>
        </w:rPr>
        <w:br/>
      </w:r>
      <w:r>
        <w:rPr>
          <w:rFonts w:ascii="Tahoma" w:hAnsi="Tahoma" w:cs="Tahoma"/>
          <w:color w:val="181818"/>
        </w:rPr>
        <w:br/>
      </w:r>
    </w:p>
    <w:p w:rsidR="00683832" w:rsidRDefault="00683832" w:rsidP="00683832">
      <w:pPr>
        <w:pStyle w:val="font8"/>
        <w:numPr>
          <w:ilvl w:val="0"/>
          <w:numId w:val="1"/>
        </w:numPr>
        <w:spacing w:before="0" w:beforeAutospacing="0" w:after="0" w:afterAutospacing="0"/>
        <w:ind w:left="350"/>
        <w:textAlignment w:val="baseline"/>
        <w:rPr>
          <w:rFonts w:ascii="Tahoma" w:hAnsi="Tahoma" w:cs="Tahoma"/>
          <w:color w:val="181818"/>
        </w:rPr>
      </w:pPr>
      <w:r>
        <w:rPr>
          <w:rFonts w:ascii="Tahoma" w:hAnsi="Tahoma" w:cs="Tahoma"/>
          <w:color w:val="181818"/>
        </w:rPr>
        <w:t>Datum:</w:t>
      </w:r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</w:rPr>
      </w:pPr>
    </w:p>
    <w:p w:rsidR="00683832" w:rsidRPr="00A65D69" w:rsidRDefault="00683832" w:rsidP="00683832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81818"/>
          <w:sz w:val="18"/>
          <w:szCs w:val="18"/>
        </w:rPr>
      </w:pPr>
      <w:bookmarkStart w:id="0" w:name="_GoBack"/>
      <w:r w:rsidRPr="00A65D69">
        <w:rPr>
          <w:rFonts w:ascii="Tahoma" w:hAnsi="Tahoma" w:cs="Tahoma"/>
          <w:color w:val="181818"/>
          <w:sz w:val="18"/>
          <w:szCs w:val="18"/>
        </w:rPr>
        <w:t>(*) unzutreffendes streichen</w:t>
      </w:r>
      <w:bookmarkEnd w:id="0"/>
    </w:p>
    <w:sectPr w:rsidR="00683832" w:rsidRPr="00A65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0A8"/>
    <w:multiLevelType w:val="hybridMultilevel"/>
    <w:tmpl w:val="121050E4"/>
    <w:lvl w:ilvl="0" w:tplc="433000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5C"/>
    <w:rsid w:val="00095078"/>
    <w:rsid w:val="00683832"/>
    <w:rsid w:val="008B54D1"/>
    <w:rsid w:val="008F775C"/>
    <w:rsid w:val="00A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7DF2"/>
  <w15:chartTrackingRefBased/>
  <w15:docId w15:val="{3286680D-D7BE-46CB-B846-424548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77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8F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6838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83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8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isch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&amp; Manuela Bischinger</dc:creator>
  <cp:keywords/>
  <dc:description/>
  <cp:lastModifiedBy>Manfred &amp; Manuela Bischinger</cp:lastModifiedBy>
  <cp:revision>4</cp:revision>
  <dcterms:created xsi:type="dcterms:W3CDTF">2020-04-04T17:15:00Z</dcterms:created>
  <dcterms:modified xsi:type="dcterms:W3CDTF">2020-04-04T17:37:00Z</dcterms:modified>
</cp:coreProperties>
</file>